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燕山大学资产</w:t>
      </w:r>
      <w:r>
        <w:rPr>
          <w:rFonts w:hint="eastAsia"/>
          <w:b/>
          <w:sz w:val="36"/>
          <w:szCs w:val="36"/>
        </w:rPr>
        <w:t>出租出借</w:t>
      </w:r>
      <w:r>
        <w:rPr>
          <w:rFonts w:hint="eastAsia"/>
          <w:b/>
          <w:sz w:val="36"/>
          <w:szCs w:val="36"/>
          <w:lang w:val="en-US" w:eastAsia="zh-CN"/>
        </w:rPr>
        <w:t>申请</w:t>
      </w:r>
      <w:r>
        <w:rPr>
          <w:b/>
          <w:sz w:val="36"/>
          <w:szCs w:val="36"/>
        </w:rPr>
        <w:t>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570"/>
        <w:gridCol w:w="1750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资产类别</w:t>
            </w:r>
          </w:p>
        </w:tc>
        <w:tc>
          <w:tcPr>
            <w:tcW w:w="6919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土地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房屋及构筑物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公共场馆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资产编号</w:t>
            </w:r>
          </w:p>
        </w:tc>
        <w:tc>
          <w:tcPr>
            <w:tcW w:w="2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资产名称</w:t>
            </w:r>
          </w:p>
        </w:tc>
        <w:tc>
          <w:tcPr>
            <w:tcW w:w="259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租借面积</w:t>
            </w:r>
          </w:p>
        </w:tc>
        <w:tc>
          <w:tcPr>
            <w:tcW w:w="2570" w:type="dxa"/>
            <w:tcBorders>
              <w:top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（㎡）</w:t>
            </w:r>
          </w:p>
        </w:tc>
        <w:tc>
          <w:tcPr>
            <w:tcW w:w="17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租借期限</w:t>
            </w:r>
          </w:p>
        </w:tc>
        <w:tc>
          <w:tcPr>
            <w:tcW w:w="259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年/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主要用途</w:t>
            </w:r>
          </w:p>
        </w:tc>
        <w:tc>
          <w:tcPr>
            <w:tcW w:w="6919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53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申请材料</w:t>
            </w:r>
          </w:p>
        </w:tc>
        <w:tc>
          <w:tcPr>
            <w:tcW w:w="6919" w:type="dxa"/>
            <w:gridSpan w:val="3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决定出租、出借事项的申请文件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决定出租、出借的可行性分析报告         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同意利用国有资产出租、出借的内部决议或会议纪要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其他材料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说明：以上材料请附后，电子版发送至zcc@ysu.edu.cn。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tcBorders>
              <w:lef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审核审批部门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215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申请单位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15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资产归口管理部门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15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实验室与资产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管理处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15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备注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eastAsia="仿宋"/>
          <w:sz w:val="24"/>
        </w:rPr>
      </w:pP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06459"/>
    <w:multiLevelType w:val="singleLevel"/>
    <w:tmpl w:val="128064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F9D"/>
    <w:rsid w:val="000128A0"/>
    <w:rsid w:val="0002194F"/>
    <w:rsid w:val="00021964"/>
    <w:rsid w:val="000778E3"/>
    <w:rsid w:val="000778F8"/>
    <w:rsid w:val="00094EA8"/>
    <w:rsid w:val="000D4E77"/>
    <w:rsid w:val="000D52BF"/>
    <w:rsid w:val="000E7B48"/>
    <w:rsid w:val="0011656C"/>
    <w:rsid w:val="0014379C"/>
    <w:rsid w:val="001837B3"/>
    <w:rsid w:val="00191DB6"/>
    <w:rsid w:val="001B6F29"/>
    <w:rsid w:val="001C13E3"/>
    <w:rsid w:val="001D69C0"/>
    <w:rsid w:val="001E4761"/>
    <w:rsid w:val="001E4C99"/>
    <w:rsid w:val="00287B6B"/>
    <w:rsid w:val="002A3F37"/>
    <w:rsid w:val="002C4D4D"/>
    <w:rsid w:val="002C4E89"/>
    <w:rsid w:val="002F1F26"/>
    <w:rsid w:val="00323876"/>
    <w:rsid w:val="0033400E"/>
    <w:rsid w:val="00377FC9"/>
    <w:rsid w:val="003D2F19"/>
    <w:rsid w:val="00403A97"/>
    <w:rsid w:val="00453A87"/>
    <w:rsid w:val="00470E2F"/>
    <w:rsid w:val="00476145"/>
    <w:rsid w:val="00485064"/>
    <w:rsid w:val="0053356A"/>
    <w:rsid w:val="00557698"/>
    <w:rsid w:val="0057252B"/>
    <w:rsid w:val="005C2B1C"/>
    <w:rsid w:val="005C3DAC"/>
    <w:rsid w:val="005D5DE8"/>
    <w:rsid w:val="005E2BBE"/>
    <w:rsid w:val="006178A4"/>
    <w:rsid w:val="006355D2"/>
    <w:rsid w:val="00640E28"/>
    <w:rsid w:val="00666D2F"/>
    <w:rsid w:val="006B216C"/>
    <w:rsid w:val="006E5124"/>
    <w:rsid w:val="007341EA"/>
    <w:rsid w:val="007417FA"/>
    <w:rsid w:val="00757FEE"/>
    <w:rsid w:val="00770A16"/>
    <w:rsid w:val="00787B28"/>
    <w:rsid w:val="007A5916"/>
    <w:rsid w:val="007D3A56"/>
    <w:rsid w:val="007E61DC"/>
    <w:rsid w:val="008026BC"/>
    <w:rsid w:val="00854E61"/>
    <w:rsid w:val="00860F33"/>
    <w:rsid w:val="00867C3A"/>
    <w:rsid w:val="00954A6A"/>
    <w:rsid w:val="009650BC"/>
    <w:rsid w:val="009C1759"/>
    <w:rsid w:val="009D3A43"/>
    <w:rsid w:val="009E1B70"/>
    <w:rsid w:val="009F6A32"/>
    <w:rsid w:val="00A17A1A"/>
    <w:rsid w:val="00A60767"/>
    <w:rsid w:val="00A63F9D"/>
    <w:rsid w:val="00A752F5"/>
    <w:rsid w:val="00A77537"/>
    <w:rsid w:val="00A922AF"/>
    <w:rsid w:val="00AC322C"/>
    <w:rsid w:val="00AE1F79"/>
    <w:rsid w:val="00B01CF1"/>
    <w:rsid w:val="00B6401B"/>
    <w:rsid w:val="00BD1902"/>
    <w:rsid w:val="00C1268B"/>
    <w:rsid w:val="00C34E4F"/>
    <w:rsid w:val="00C43441"/>
    <w:rsid w:val="00C94770"/>
    <w:rsid w:val="00CB6E6E"/>
    <w:rsid w:val="00CD364C"/>
    <w:rsid w:val="00CF0FF3"/>
    <w:rsid w:val="00D54C0A"/>
    <w:rsid w:val="00DA5B24"/>
    <w:rsid w:val="00DA6329"/>
    <w:rsid w:val="00DC1540"/>
    <w:rsid w:val="00E00132"/>
    <w:rsid w:val="00E37DCF"/>
    <w:rsid w:val="00E873EB"/>
    <w:rsid w:val="00ED4EA9"/>
    <w:rsid w:val="00EE73BC"/>
    <w:rsid w:val="00F0076D"/>
    <w:rsid w:val="00F43D55"/>
    <w:rsid w:val="00F54EEB"/>
    <w:rsid w:val="00F64CFC"/>
    <w:rsid w:val="00FC6EEB"/>
    <w:rsid w:val="00FD01EB"/>
    <w:rsid w:val="03694C18"/>
    <w:rsid w:val="07ED2524"/>
    <w:rsid w:val="135F0912"/>
    <w:rsid w:val="137C3863"/>
    <w:rsid w:val="2C144FEF"/>
    <w:rsid w:val="2CCA0AB7"/>
    <w:rsid w:val="320B47DE"/>
    <w:rsid w:val="40D5653C"/>
    <w:rsid w:val="42876FFD"/>
    <w:rsid w:val="42A05D3C"/>
    <w:rsid w:val="44D60136"/>
    <w:rsid w:val="4E245428"/>
    <w:rsid w:val="4F6C52E0"/>
    <w:rsid w:val="681639C8"/>
    <w:rsid w:val="6B914A6E"/>
    <w:rsid w:val="6C4A6E1E"/>
    <w:rsid w:val="73A416A2"/>
    <w:rsid w:val="75F369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87787-5F13-403F-A30A-4DBCDB132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21</TotalTime>
  <ScaleCrop>false</ScaleCrop>
  <LinksUpToDate>false</LinksUpToDate>
  <CharactersWithSpaces>448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2014-07-15T08:22:00Z</dcterms:created>
  <dc:creator>蒋中伟</dc:creator>
  <cp:lastModifiedBy>李茂</cp:lastModifiedBy>
  <dcterms:modified xsi:type="dcterms:W3CDTF">2021-10-12T08:58:29Z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70B2610A59BC4DECB0AA0754DE7DA0EA</vt:lpwstr>
  </property>
</Properties>
</file>